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F90B4" w14:textId="138F277D" w:rsidR="00351A2C" w:rsidRDefault="004D5843" w:rsidP="000F4F67">
      <w:pPr>
        <w:pStyle w:val="Vincinadpis1"/>
        <w:spacing w:after="120"/>
        <w:jc w:val="center"/>
        <w:rPr>
          <w:b/>
          <w:bCs/>
        </w:rPr>
      </w:pPr>
      <w:r w:rsidRPr="004D5843">
        <w:rPr>
          <w:b/>
          <w:bCs/>
        </w:rPr>
        <w:t>Cena za inovaci 2022 Skupiny VCCS – výsledky</w:t>
      </w:r>
    </w:p>
    <w:p w14:paraId="4335959D" w14:textId="77777777" w:rsidR="004D5843" w:rsidRPr="004D5843" w:rsidRDefault="004D5843" w:rsidP="004D5843">
      <w:pPr>
        <w:pStyle w:val="Vincinormln"/>
      </w:pPr>
    </w:p>
    <w:p w14:paraId="113F8E56" w14:textId="77777777" w:rsidR="000F4F67" w:rsidRPr="009C1383" w:rsidRDefault="000F4F67" w:rsidP="000F4F67">
      <w:r w:rsidRPr="009C1383">
        <w:rPr>
          <w:b/>
          <w:bCs/>
          <w:sz w:val="24"/>
          <w:szCs w:val="24"/>
        </w:rPr>
        <w:t>Kategorie Materiály a nástroje</w:t>
      </w:r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9C1383">
        <w:rPr>
          <w:b/>
          <w:bCs/>
          <w:sz w:val="24"/>
          <w:szCs w:val="24"/>
        </w:rPr>
        <w:t>1. cena: Tomáš Koudelka, Maximálně udržitelná výstavba – „Zelené“ asfaltové směsi</w:t>
      </w:r>
      <w:r w:rsidRPr="009C1383">
        <w:t xml:space="preserve"> </w:t>
      </w:r>
    </w:p>
    <w:p w14:paraId="4E44431F" w14:textId="77777777" w:rsidR="000F4F67" w:rsidRDefault="000F4F67" w:rsidP="000F4F67">
      <w:pPr>
        <w:rPr>
          <w:sz w:val="24"/>
          <w:szCs w:val="24"/>
        </w:rPr>
      </w:pPr>
      <w:r w:rsidRPr="0063378E">
        <w:rPr>
          <w:b/>
          <w:bCs/>
          <w:sz w:val="24"/>
          <w:szCs w:val="24"/>
        </w:rPr>
        <w:t xml:space="preserve">2. cena: Zbyněk </w:t>
      </w:r>
      <w:proofErr w:type="spellStart"/>
      <w:r w:rsidRPr="0063378E">
        <w:rPr>
          <w:b/>
          <w:bCs/>
          <w:sz w:val="24"/>
          <w:szCs w:val="24"/>
        </w:rPr>
        <w:t>Koprnický</w:t>
      </w:r>
      <w:proofErr w:type="spellEnd"/>
      <w:r w:rsidRPr="0063378E">
        <w:rPr>
          <w:sz w:val="24"/>
          <w:szCs w:val="24"/>
        </w:rPr>
        <w:t xml:space="preserve">, Zvýšení bezpečnosti práce při zdvihání stavební buňky, stavebního kontejneru </w:t>
      </w:r>
    </w:p>
    <w:p w14:paraId="2BCFD9D9" w14:textId="77777777" w:rsidR="000F4F67" w:rsidRPr="0063378E" w:rsidRDefault="000F4F67" w:rsidP="000F4F67">
      <w:pPr>
        <w:rPr>
          <w:sz w:val="24"/>
          <w:szCs w:val="24"/>
        </w:rPr>
      </w:pPr>
      <w:r w:rsidRPr="0063378E">
        <w:rPr>
          <w:b/>
          <w:bCs/>
          <w:sz w:val="24"/>
          <w:szCs w:val="24"/>
        </w:rPr>
        <w:t>3. cena: Petr Šebek</w:t>
      </w:r>
      <w:r w:rsidRPr="0063378E">
        <w:rPr>
          <w:sz w:val="24"/>
          <w:szCs w:val="24"/>
        </w:rPr>
        <w:t xml:space="preserve">, Bezpečnostní rám </w:t>
      </w:r>
    </w:p>
    <w:p w14:paraId="5FE52EA6" w14:textId="77777777" w:rsidR="000F4F67" w:rsidRPr="0005212A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763B87D1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Kategorie Postupy a technologie:</w:t>
      </w:r>
    </w:p>
    <w:p w14:paraId="64D6643F" w14:textId="77777777" w:rsidR="000F4F67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 xml:space="preserve">1. cena: Erik </w:t>
      </w:r>
      <w:proofErr w:type="spellStart"/>
      <w:r w:rsidRPr="009C1383">
        <w:rPr>
          <w:b/>
          <w:bCs/>
          <w:sz w:val="24"/>
          <w:szCs w:val="24"/>
        </w:rPr>
        <w:t>Ciesar</w:t>
      </w:r>
      <w:proofErr w:type="spellEnd"/>
      <w:r w:rsidRPr="009C1383">
        <w:rPr>
          <w:b/>
          <w:bCs/>
          <w:sz w:val="24"/>
          <w:szCs w:val="24"/>
        </w:rPr>
        <w:t xml:space="preserve">, Optické clony na mostech </w:t>
      </w:r>
    </w:p>
    <w:p w14:paraId="0FD0A087" w14:textId="77777777" w:rsidR="000F4F67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 xml:space="preserve">2. cena: Martin </w:t>
      </w:r>
      <w:proofErr w:type="spellStart"/>
      <w:r w:rsidRPr="009C1383">
        <w:rPr>
          <w:b/>
          <w:bCs/>
          <w:sz w:val="24"/>
          <w:szCs w:val="24"/>
        </w:rPr>
        <w:t>Půhoný</w:t>
      </w:r>
      <w:proofErr w:type="spellEnd"/>
      <w:r w:rsidRPr="009C1383">
        <w:rPr>
          <w:sz w:val="24"/>
          <w:szCs w:val="24"/>
        </w:rPr>
        <w:t xml:space="preserve">, Soustava udržovacích stanic pro ohřev emulzí v distributorech </w:t>
      </w:r>
    </w:p>
    <w:p w14:paraId="51AB1423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3. cena: Ivan Hranička</w:t>
      </w:r>
      <w:r w:rsidRPr="009C1383">
        <w:rPr>
          <w:sz w:val="24"/>
          <w:szCs w:val="24"/>
        </w:rPr>
        <w:t xml:space="preserve">, Rekonstrukce skrápění technologické linky s využitím důlních vod v kamenolomu Horní Tašovice </w:t>
      </w:r>
    </w:p>
    <w:p w14:paraId="2B306C4A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7BB72A19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Kategorie Marketing a služby:</w:t>
      </w:r>
    </w:p>
    <w:p w14:paraId="3CD6EB68" w14:textId="77777777" w:rsidR="000F4F67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1. cena: Milan Petrlík</w:t>
      </w:r>
      <w:r w:rsidRPr="009C1383">
        <w:rPr>
          <w:sz w:val="24"/>
          <w:szCs w:val="24"/>
        </w:rPr>
        <w:t xml:space="preserve">, Digitalizace vyhodnocení kontrolního a zkušebního plánu (KZP) a začlenění do elektronického stavebního deníku </w:t>
      </w:r>
    </w:p>
    <w:p w14:paraId="1C11C508" w14:textId="77777777" w:rsidR="000F4F67" w:rsidRPr="009C1383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 xml:space="preserve">2. cena: Milan </w:t>
      </w:r>
      <w:proofErr w:type="spellStart"/>
      <w:r w:rsidRPr="009C1383">
        <w:rPr>
          <w:b/>
          <w:bCs/>
          <w:sz w:val="24"/>
          <w:szCs w:val="24"/>
        </w:rPr>
        <w:t>Siman</w:t>
      </w:r>
      <w:proofErr w:type="spellEnd"/>
      <w:r w:rsidRPr="009C1383">
        <w:rPr>
          <w:sz w:val="24"/>
          <w:szCs w:val="24"/>
        </w:rPr>
        <w:t xml:space="preserve">, Automatizovaný kontrolní a zkušební plán pro hutněné asfaltové vrstvy </w:t>
      </w:r>
      <w:r>
        <w:rPr>
          <w:sz w:val="24"/>
          <w:szCs w:val="24"/>
        </w:rPr>
        <w:br/>
      </w:r>
    </w:p>
    <w:p w14:paraId="70C08BFC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Kategorie Management:</w:t>
      </w:r>
    </w:p>
    <w:p w14:paraId="25C738B6" w14:textId="77777777" w:rsidR="000F4F67" w:rsidRPr="009C1383" w:rsidRDefault="000F4F67" w:rsidP="000F4F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Pr="009C1383">
        <w:rPr>
          <w:b/>
          <w:bCs/>
          <w:sz w:val="24"/>
          <w:szCs w:val="24"/>
        </w:rPr>
        <w:t xml:space="preserve">cena: Pavol </w:t>
      </w:r>
      <w:proofErr w:type="spellStart"/>
      <w:r w:rsidRPr="009C1383">
        <w:rPr>
          <w:b/>
          <w:bCs/>
          <w:sz w:val="24"/>
          <w:szCs w:val="24"/>
        </w:rPr>
        <w:t>Szekeress</w:t>
      </w:r>
      <w:proofErr w:type="spellEnd"/>
      <w:r w:rsidRPr="009C1383">
        <w:rPr>
          <w:b/>
          <w:bCs/>
          <w:sz w:val="24"/>
          <w:szCs w:val="24"/>
        </w:rPr>
        <w:t xml:space="preserve">, </w:t>
      </w:r>
      <w:r w:rsidRPr="009C1383">
        <w:rPr>
          <w:sz w:val="24"/>
          <w:szCs w:val="24"/>
        </w:rPr>
        <w:t xml:space="preserve">Management </w:t>
      </w:r>
      <w:proofErr w:type="spellStart"/>
      <w:r w:rsidRPr="009C1383">
        <w:rPr>
          <w:sz w:val="24"/>
          <w:szCs w:val="24"/>
        </w:rPr>
        <w:t>zvýšenia</w:t>
      </w:r>
      <w:proofErr w:type="spellEnd"/>
      <w:r w:rsidRPr="009C1383">
        <w:rPr>
          <w:sz w:val="24"/>
          <w:szCs w:val="24"/>
        </w:rPr>
        <w:t xml:space="preserve"> bezpečnosti práce </w:t>
      </w:r>
      <w:proofErr w:type="spellStart"/>
      <w:r w:rsidRPr="009C1383">
        <w:rPr>
          <w:sz w:val="24"/>
          <w:szCs w:val="24"/>
        </w:rPr>
        <w:t>pri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údržbe</w:t>
      </w:r>
      <w:proofErr w:type="spellEnd"/>
      <w:r w:rsidRPr="009C1383">
        <w:rPr>
          <w:sz w:val="24"/>
          <w:szCs w:val="24"/>
        </w:rPr>
        <w:t xml:space="preserve"> a </w:t>
      </w:r>
      <w:proofErr w:type="spellStart"/>
      <w:r w:rsidRPr="009C1383">
        <w:rPr>
          <w:sz w:val="24"/>
          <w:szCs w:val="24"/>
        </w:rPr>
        <w:t>oprave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technológie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obaľovacie</w:t>
      </w:r>
      <w:proofErr w:type="spellEnd"/>
      <w:r w:rsidRPr="009C1383">
        <w:rPr>
          <w:sz w:val="24"/>
          <w:szCs w:val="24"/>
        </w:rPr>
        <w:t xml:space="preserve"> centrum </w:t>
      </w:r>
      <w:proofErr w:type="spellStart"/>
      <w:r w:rsidRPr="009C1383">
        <w:rPr>
          <w:sz w:val="24"/>
          <w:szCs w:val="24"/>
        </w:rPr>
        <w:t>Zbudza</w:t>
      </w:r>
      <w:proofErr w:type="spellEnd"/>
      <w:r w:rsidRPr="009C1383">
        <w:rPr>
          <w:b/>
          <w:bCs/>
          <w:sz w:val="24"/>
          <w:szCs w:val="24"/>
        </w:rPr>
        <w:t xml:space="preserve"> </w:t>
      </w:r>
    </w:p>
    <w:p w14:paraId="66D762D3" w14:textId="77777777" w:rsidR="000F4F67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2. cena: Rudolf Mikula</w:t>
      </w:r>
      <w:r w:rsidRPr="009C1383">
        <w:rPr>
          <w:sz w:val="24"/>
          <w:szCs w:val="24"/>
        </w:rPr>
        <w:t>, SAFE-POINT – pro všechny</w:t>
      </w:r>
      <w:r w:rsidRPr="009C1383">
        <w:rPr>
          <w:b/>
          <w:bCs/>
          <w:sz w:val="24"/>
          <w:szCs w:val="24"/>
        </w:rPr>
        <w:t xml:space="preserve"> </w:t>
      </w:r>
    </w:p>
    <w:p w14:paraId="6FF72825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3. cena: Ivo Martínek</w:t>
      </w:r>
      <w:r w:rsidRPr="009C1383">
        <w:rPr>
          <w:sz w:val="24"/>
          <w:szCs w:val="24"/>
        </w:rPr>
        <w:t xml:space="preserve">, Optimalizace výroby-sloučení více komponentů řídících systémů pro ovládání a vizualizací v průmyslovém počítači – provozovna kamenolomu Chornice </w:t>
      </w:r>
    </w:p>
    <w:p w14:paraId="77CBF811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66F8A247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Kategorie Studentská soutěž:</w:t>
      </w:r>
    </w:p>
    <w:p w14:paraId="6B76729B" w14:textId="77777777" w:rsidR="000F4F67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1. cena: Pavel Horák</w:t>
      </w:r>
      <w:r w:rsidRPr="009C1383">
        <w:rPr>
          <w:sz w:val="24"/>
          <w:szCs w:val="24"/>
        </w:rPr>
        <w:t xml:space="preserve"> (ČVUT) </w:t>
      </w:r>
    </w:p>
    <w:p w14:paraId="3A1784F7" w14:textId="77777777" w:rsidR="000F4F67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2. cena: Zdeněk Sháněl</w:t>
      </w:r>
      <w:r w:rsidRPr="009C1383">
        <w:rPr>
          <w:sz w:val="24"/>
          <w:szCs w:val="24"/>
        </w:rPr>
        <w:t xml:space="preserve"> (Univerzita Pardubice) </w:t>
      </w:r>
    </w:p>
    <w:p w14:paraId="3354DDDC" w14:textId="77777777" w:rsidR="000F4F67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3. cena: Adam Kulas (</w:t>
      </w:r>
      <w:r w:rsidRPr="009C1383">
        <w:rPr>
          <w:sz w:val="24"/>
          <w:szCs w:val="24"/>
        </w:rPr>
        <w:t xml:space="preserve">Žilinská univerzita), </w:t>
      </w:r>
      <w:proofErr w:type="spellStart"/>
      <w:r w:rsidRPr="009C1383">
        <w:rPr>
          <w:sz w:val="24"/>
          <w:szCs w:val="24"/>
        </w:rPr>
        <w:t>Inovatívne</w:t>
      </w:r>
      <w:proofErr w:type="spellEnd"/>
      <w:r w:rsidRPr="009C1383">
        <w:rPr>
          <w:sz w:val="24"/>
          <w:szCs w:val="24"/>
        </w:rPr>
        <w:t xml:space="preserve"> klimaticky </w:t>
      </w:r>
      <w:proofErr w:type="spellStart"/>
      <w:r w:rsidRPr="009C1383">
        <w:rPr>
          <w:sz w:val="24"/>
          <w:szCs w:val="24"/>
        </w:rPr>
        <w:t>adaptívne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spevnenia</w:t>
      </w:r>
      <w:proofErr w:type="spellEnd"/>
      <w:r w:rsidRPr="009C1383">
        <w:rPr>
          <w:sz w:val="24"/>
          <w:szCs w:val="24"/>
        </w:rPr>
        <w:t xml:space="preserve"> dopravných </w:t>
      </w:r>
      <w:proofErr w:type="spellStart"/>
      <w:r w:rsidRPr="009C1383">
        <w:rPr>
          <w:sz w:val="24"/>
          <w:szCs w:val="24"/>
        </w:rPr>
        <w:t>plôch</w:t>
      </w:r>
      <w:proofErr w:type="spellEnd"/>
      <w:r w:rsidRPr="009C1383">
        <w:rPr>
          <w:sz w:val="24"/>
          <w:szCs w:val="24"/>
        </w:rPr>
        <w:t xml:space="preserve"> </w:t>
      </w:r>
    </w:p>
    <w:p w14:paraId="59D00A80" w14:textId="77777777" w:rsidR="000F4F67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4. cena: Sophia Gregorová</w:t>
      </w:r>
      <w:r w:rsidRPr="009C1383">
        <w:rPr>
          <w:sz w:val="24"/>
          <w:szCs w:val="24"/>
        </w:rPr>
        <w:t xml:space="preserve"> (Žilinská univerzita), </w:t>
      </w:r>
      <w:proofErr w:type="spellStart"/>
      <w:r w:rsidRPr="009C1383">
        <w:rPr>
          <w:sz w:val="24"/>
          <w:szCs w:val="24"/>
        </w:rPr>
        <w:t>Inovatívne</w:t>
      </w:r>
      <w:proofErr w:type="spellEnd"/>
      <w:r w:rsidRPr="009C1383">
        <w:rPr>
          <w:sz w:val="24"/>
          <w:szCs w:val="24"/>
        </w:rPr>
        <w:t xml:space="preserve"> postupy </w:t>
      </w:r>
      <w:proofErr w:type="spellStart"/>
      <w:r w:rsidRPr="009C1383">
        <w:rPr>
          <w:sz w:val="24"/>
          <w:szCs w:val="24"/>
        </w:rPr>
        <w:t>pre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zosilnenie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mostov</w:t>
      </w:r>
      <w:proofErr w:type="spellEnd"/>
    </w:p>
    <w:p w14:paraId="1D2FB894" w14:textId="77777777" w:rsidR="000F4F67" w:rsidRPr="009C1383" w:rsidRDefault="000F4F67" w:rsidP="000F4F67">
      <w:pPr>
        <w:rPr>
          <w:sz w:val="24"/>
          <w:szCs w:val="24"/>
        </w:rPr>
      </w:pPr>
      <w:r w:rsidRPr="009C1383">
        <w:rPr>
          <w:b/>
          <w:bCs/>
          <w:sz w:val="24"/>
          <w:szCs w:val="24"/>
        </w:rPr>
        <w:t>5. cena: Andrej Dobrovolný</w:t>
      </w:r>
      <w:r w:rsidRPr="009C1383">
        <w:rPr>
          <w:sz w:val="24"/>
          <w:szCs w:val="24"/>
        </w:rPr>
        <w:t xml:space="preserve"> (Technická univerzita Ostrava), Návrh zajištění břehového svahu </w:t>
      </w:r>
    </w:p>
    <w:p w14:paraId="4AC8C4B4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132F1D69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Cena za Bezpečnost:</w:t>
      </w:r>
    </w:p>
    <w:p w14:paraId="11880DD4" w14:textId="77777777" w:rsidR="000F4F67" w:rsidRPr="009C1383" w:rsidRDefault="000F4F67" w:rsidP="000F4F67">
      <w:pPr>
        <w:rPr>
          <w:color w:val="FF0000"/>
          <w:sz w:val="24"/>
          <w:szCs w:val="24"/>
        </w:rPr>
      </w:pPr>
      <w:r w:rsidRPr="009C1383">
        <w:rPr>
          <w:b/>
          <w:bCs/>
          <w:sz w:val="24"/>
          <w:szCs w:val="24"/>
        </w:rPr>
        <w:t xml:space="preserve">Martin </w:t>
      </w:r>
      <w:proofErr w:type="spellStart"/>
      <w:r w:rsidRPr="009C1383">
        <w:rPr>
          <w:b/>
          <w:bCs/>
          <w:sz w:val="24"/>
          <w:szCs w:val="24"/>
        </w:rPr>
        <w:t>Patlevič</w:t>
      </w:r>
      <w:proofErr w:type="spellEnd"/>
      <w:r w:rsidRPr="009C1383">
        <w:rPr>
          <w:sz w:val="24"/>
          <w:szCs w:val="24"/>
        </w:rPr>
        <w:t xml:space="preserve">, Konzola betonářské lávky pro opěrný rám SB-1 </w:t>
      </w:r>
    </w:p>
    <w:p w14:paraId="2B8738D6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7D9C33C5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Cena za Udržitelný rozvoj:</w:t>
      </w:r>
    </w:p>
    <w:p w14:paraId="6C7AF816" w14:textId="77777777" w:rsidR="000F4F67" w:rsidRPr="009C1383" w:rsidRDefault="000F4F67" w:rsidP="000F4F67">
      <w:pPr>
        <w:rPr>
          <w:color w:val="FF0000"/>
          <w:sz w:val="24"/>
          <w:szCs w:val="24"/>
        </w:rPr>
      </w:pPr>
      <w:r w:rsidRPr="009C1383">
        <w:rPr>
          <w:b/>
          <w:bCs/>
          <w:sz w:val="24"/>
          <w:szCs w:val="24"/>
        </w:rPr>
        <w:t xml:space="preserve">Lukáš </w:t>
      </w:r>
      <w:proofErr w:type="spellStart"/>
      <w:r w:rsidRPr="009C1383">
        <w:rPr>
          <w:b/>
          <w:bCs/>
          <w:sz w:val="24"/>
          <w:szCs w:val="24"/>
        </w:rPr>
        <w:t>Kasman</w:t>
      </w:r>
      <w:proofErr w:type="spellEnd"/>
      <w:r w:rsidRPr="009C1383">
        <w:rPr>
          <w:sz w:val="24"/>
          <w:szCs w:val="24"/>
        </w:rPr>
        <w:t xml:space="preserve">, Opětovné využití asfaltových zbytků z úkapů postřikových lišt distributorů po aplikaci emulzních a asfaltových postřiků </w:t>
      </w:r>
    </w:p>
    <w:p w14:paraId="448C5702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56F2BAAC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Cena za Digitální transformaci:</w:t>
      </w:r>
    </w:p>
    <w:p w14:paraId="38F0353F" w14:textId="77777777" w:rsidR="000F4F67" w:rsidRPr="009C1383" w:rsidRDefault="000F4F67" w:rsidP="000F4F67">
      <w:pPr>
        <w:rPr>
          <w:color w:val="FF0000"/>
          <w:sz w:val="24"/>
          <w:szCs w:val="24"/>
        </w:rPr>
      </w:pPr>
      <w:r w:rsidRPr="009C1383">
        <w:rPr>
          <w:b/>
          <w:bCs/>
          <w:sz w:val="24"/>
          <w:szCs w:val="24"/>
        </w:rPr>
        <w:t>Ľuboš Ochotnický,</w:t>
      </w:r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Kombinácia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leteckej</w:t>
      </w:r>
      <w:proofErr w:type="spellEnd"/>
      <w:r w:rsidRPr="009C1383">
        <w:rPr>
          <w:sz w:val="24"/>
          <w:szCs w:val="24"/>
        </w:rPr>
        <w:t xml:space="preserve"> a </w:t>
      </w:r>
      <w:proofErr w:type="spellStart"/>
      <w:r w:rsidRPr="009C1383">
        <w:rPr>
          <w:sz w:val="24"/>
          <w:szCs w:val="24"/>
        </w:rPr>
        <w:t>pozemnej</w:t>
      </w:r>
      <w:proofErr w:type="spellEnd"/>
      <w:r w:rsidRPr="009C1383">
        <w:rPr>
          <w:sz w:val="24"/>
          <w:szCs w:val="24"/>
        </w:rPr>
        <w:t xml:space="preserve"> </w:t>
      </w:r>
      <w:proofErr w:type="spellStart"/>
      <w:r w:rsidRPr="009C1383">
        <w:rPr>
          <w:sz w:val="24"/>
          <w:szCs w:val="24"/>
        </w:rPr>
        <w:t>fotogrametrii</w:t>
      </w:r>
      <w:proofErr w:type="spellEnd"/>
      <w:r w:rsidRPr="009C1383">
        <w:rPr>
          <w:sz w:val="24"/>
          <w:szCs w:val="24"/>
        </w:rPr>
        <w:t xml:space="preserve"> v geodézii </w:t>
      </w:r>
    </w:p>
    <w:p w14:paraId="723786C7" w14:textId="77777777" w:rsidR="000F4F67" w:rsidRPr="00454464" w:rsidRDefault="000F4F67" w:rsidP="000F4F67">
      <w:pPr>
        <w:pStyle w:val="Odstavecseseznamem"/>
        <w:ind w:left="2160"/>
        <w:rPr>
          <w:rFonts w:ascii="Vinci Sans" w:hAnsi="Vinci Sans"/>
        </w:rPr>
      </w:pPr>
    </w:p>
    <w:p w14:paraId="573A78C7" w14:textId="77777777" w:rsidR="000F4F67" w:rsidRPr="009C1383" w:rsidRDefault="000F4F67" w:rsidP="000F4F67">
      <w:pPr>
        <w:rPr>
          <w:b/>
          <w:bCs/>
          <w:sz w:val="24"/>
          <w:szCs w:val="24"/>
        </w:rPr>
      </w:pPr>
      <w:r w:rsidRPr="009C1383">
        <w:rPr>
          <w:b/>
          <w:bCs/>
          <w:sz w:val="24"/>
          <w:szCs w:val="24"/>
        </w:rPr>
        <w:t>Cena Veřejnosti:</w:t>
      </w:r>
    </w:p>
    <w:p w14:paraId="79384720" w14:textId="77777777" w:rsidR="000F4F67" w:rsidRPr="009C1383" w:rsidRDefault="000F4F67" w:rsidP="000F4F67">
      <w:pPr>
        <w:rPr>
          <w:sz w:val="24"/>
          <w:szCs w:val="24"/>
          <w:u w:val="single"/>
        </w:rPr>
      </w:pPr>
      <w:r w:rsidRPr="009C1383">
        <w:rPr>
          <w:b/>
          <w:bCs/>
          <w:sz w:val="24"/>
          <w:szCs w:val="24"/>
        </w:rPr>
        <w:t xml:space="preserve">Milan </w:t>
      </w:r>
      <w:proofErr w:type="spellStart"/>
      <w:r w:rsidRPr="009C1383">
        <w:rPr>
          <w:b/>
          <w:bCs/>
          <w:sz w:val="24"/>
          <w:szCs w:val="24"/>
        </w:rPr>
        <w:t>Siman</w:t>
      </w:r>
      <w:proofErr w:type="spellEnd"/>
      <w:r w:rsidRPr="009C1383">
        <w:rPr>
          <w:b/>
          <w:bCs/>
          <w:sz w:val="24"/>
          <w:szCs w:val="24"/>
        </w:rPr>
        <w:t xml:space="preserve">, </w:t>
      </w:r>
      <w:r w:rsidRPr="009C1383">
        <w:rPr>
          <w:sz w:val="24"/>
          <w:szCs w:val="24"/>
        </w:rPr>
        <w:t>Automatizovaný kontrolní a zkušební plán pro hutněné asfaltové vrstvy</w:t>
      </w:r>
    </w:p>
    <w:p w14:paraId="0DEBB086" w14:textId="67DC80A1" w:rsidR="00EF6264" w:rsidRDefault="00EF6264" w:rsidP="000F4F67">
      <w:pPr>
        <w:pStyle w:val="Vincinormln"/>
        <w:spacing w:line="276" w:lineRule="auto"/>
      </w:pPr>
    </w:p>
    <w:sectPr w:rsidR="00EF6264" w:rsidSect="001C3F26">
      <w:headerReference w:type="default" r:id="rId11"/>
      <w:footerReference w:type="even" r:id="rId12"/>
      <w:footerReference w:type="default" r:id="rId13"/>
      <w:pgSz w:w="11906" w:h="16838"/>
      <w:pgMar w:top="3402" w:right="1418" w:bottom="851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8119" w14:textId="77777777" w:rsidR="00ED12A7" w:rsidRDefault="00ED12A7" w:rsidP="00CD0E93">
      <w:pPr>
        <w:spacing w:after="0" w:line="240" w:lineRule="auto"/>
      </w:pPr>
      <w:r>
        <w:separator/>
      </w:r>
    </w:p>
  </w:endnote>
  <w:endnote w:type="continuationSeparator" w:id="0">
    <w:p w14:paraId="476311D4" w14:textId="77777777" w:rsidR="00ED12A7" w:rsidRDefault="00ED12A7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82D733-6FA5-3F47-9E83-FB7544F08039}"/>
    <w:embedBold r:id="rId2" w:fontKey="{DCFC0C64-0B45-5B40-B4C2-B5EFB13CF86C}"/>
    <w:embedItalic r:id="rId3" w:fontKey="{A28A42E0-EA74-A640-A446-AAF3B1D46C51}"/>
    <w:embedBoldItalic r:id="rId4" w:fontKey="{CAFED17B-063B-6F46-B695-CF7C11D954D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E62F934C-E574-DC4E-9B63-ACAC95D37A7D}"/>
  </w:font>
  <w:font w:name="Vinci Sans">
    <w:altName w:val="Calibri"/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98E93AF-AE01-5D42-ABE8-9B025F70E66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8DA74265-21DD-2343-BB46-A14AA3B0C5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8D58A7E-105B-ED4E-AB95-359B985BF8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B8DFCF14-D0AE-5B44-8CB1-328D749DF2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A365ED-4DE0-9848-B5B8-C5628D96307D}"/>
    <w:embedBold r:id="rId11" w:fontKey="{72D368F2-7BAF-3F42-AA4A-2CF65A4F7A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D5CBFE3-D23A-A542-8744-7EC886892C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4E084B1B-F23F-5E4C-A1AF-789735ECD28D}"/>
    <w:embedItalic r:id="rId14" w:fontKey="{05DE9CDC-E28F-9A43-B747-51D056969730}"/>
  </w:font>
  <w:font w:name="Vinci Sans Medium">
    <w:altName w:val="Calibri"/>
    <w:panose1 w:val="020B0604020202020204"/>
    <w:charset w:val="00"/>
    <w:family w:val="auto"/>
    <w:pitch w:val="variable"/>
    <w:sig w:usb0="A00000AF" w:usb1="4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3F9C" w14:textId="6B6618AA" w:rsidR="00D865E5" w:rsidRPr="00F665B0" w:rsidRDefault="00965BEE" w:rsidP="00DD27FC">
    <w:pPr>
      <w:jc w:val="right"/>
      <w:rPr>
        <w:bCs/>
        <w:iCs/>
        <w:color w:val="000000"/>
        <w:sz w:val="18"/>
        <w:szCs w:val="18"/>
      </w:rPr>
    </w:pPr>
    <w:r w:rsidRPr="00F665B0">
      <w:rPr>
        <w:bCs/>
        <w:iCs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1E48E1FD" wp14:editId="2C50D4F1">
              <wp:simplePos x="0" y="0"/>
              <wp:positionH relativeFrom="page">
                <wp:posOffset>904874</wp:posOffset>
              </wp:positionH>
              <wp:positionV relativeFrom="page">
                <wp:posOffset>9744075</wp:posOffset>
              </wp:positionV>
              <wp:extent cx="3667125" cy="600075"/>
              <wp:effectExtent l="0" t="0" r="0" b="0"/>
              <wp:wrapNone/>
              <wp:docPr id="14" name="MSIPCMe6c94c298fe2693cd3a4970d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7125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829D30" w14:textId="5ACEF532" w:rsidR="002274BF" w:rsidRPr="00595B52" w:rsidRDefault="00943652" w:rsidP="002274BF">
                          <w:pPr>
                            <w:spacing w:after="0"/>
                            <w:rPr>
                              <w:rFonts w:ascii="Arial" w:hAnsi="Arial" w:cs="Arial"/>
                              <w:iCs/>
                              <w:color w:val="000000"/>
                              <w:sz w:val="15"/>
                              <w:szCs w:val="15"/>
                            </w:rPr>
                          </w:pPr>
                          <w:r w:rsidRPr="00F665B0">
                            <w:rPr>
                              <w:rFonts w:ascii="Vinci Sans Medium" w:hAnsi="Vinci Sans Medium"/>
                              <w:color w:val="000000"/>
                              <w:sz w:val="15"/>
                              <w:szCs w:val="15"/>
                            </w:rPr>
                            <w:t>Iveta Štočková</w:t>
                          </w:r>
                          <w:r w:rsidR="00CA58F5">
                            <w:rPr>
                              <w:rFonts w:ascii="Vinci Sans Medium" w:hAnsi="Vinci Sans Medium"/>
                              <w:color w:val="000000"/>
                              <w:sz w:val="15"/>
                              <w:szCs w:val="15"/>
                            </w:rPr>
                            <w:t>,</w:t>
                          </w:r>
                          <w:r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 xml:space="preserve"> </w:t>
                          </w:r>
                          <w:r w:rsidR="004F18E3" w:rsidRPr="00E736FC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vedoucí útvaru komunikace a marketingu Skupiny</w:t>
                          </w:r>
                          <w:r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br/>
                            <w:t>+420 224 951 349 | +420 731 602</w:t>
                          </w:r>
                          <w:r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 </w:t>
                          </w:r>
                          <w:r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380</w:t>
                          </w:r>
                          <w:r w:rsidR="00CA58F5"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 xml:space="preserve"> | </w:t>
                          </w:r>
                          <w:r w:rsidRPr="0093530B">
                            <w:rPr>
                              <w:iCs/>
                              <w:sz w:val="15"/>
                              <w:szCs w:val="15"/>
                            </w:rPr>
                            <w:t>iveta.stockova@eurovia.cz</w:t>
                          </w:r>
                          <w:r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 xml:space="preserve"> | </w:t>
                          </w:r>
                          <w:r w:rsidR="008638AC"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www.</w:t>
                          </w:r>
                          <w:r w:rsidR="008638AC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vinci-construciton</w:t>
                          </w:r>
                          <w:r w:rsidR="008638AC" w:rsidRPr="00595B52">
                            <w:rPr>
                              <w:iCs/>
                              <w:color w:val="000000"/>
                              <w:sz w:val="15"/>
                              <w:szCs w:val="15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E1FD" id="_x0000_t202" coordsize="21600,21600" o:spt="202" path="m,l,21600r21600,l21600,xe">
              <v:stroke joinstyle="miter"/>
              <v:path gradientshapeok="t" o:connecttype="rect"/>
            </v:shapetype>
            <v:shape id="MSIPCMe6c94c298fe2693cd3a4970d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left:0;text-align:left;margin-left:71.25pt;margin-top:767.25pt;width:288.7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" o:allowincell="f" filled="f" stroked="f" strokeweight=".5pt">
              <v:textbox inset="0,0,,0">
                <w:txbxContent>
                  <w:p w14:paraId="7F829D30" w14:textId="5ACEF532" w:rsidR="002274BF" w:rsidRPr="00595B52" w:rsidRDefault="00943652" w:rsidP="002274BF">
                    <w:pPr>
                      <w:spacing w:after="0"/>
                      <w:rPr>
                        <w:rFonts w:ascii="Arial" w:hAnsi="Arial" w:cs="Arial"/>
                        <w:iCs/>
                        <w:color w:val="000000"/>
                        <w:sz w:val="15"/>
                        <w:szCs w:val="15"/>
                      </w:rPr>
                    </w:pPr>
                    <w:r w:rsidRPr="00F665B0">
                      <w:rPr>
                        <w:rFonts w:ascii="Vinci Sans Medium" w:hAnsi="Vinci Sans Medium"/>
                        <w:color w:val="000000"/>
                        <w:sz w:val="15"/>
                        <w:szCs w:val="15"/>
                      </w:rPr>
                      <w:t>Iveta Štočková</w:t>
                    </w:r>
                    <w:r w:rsidR="00CA58F5">
                      <w:rPr>
                        <w:rFonts w:ascii="Vinci Sans Medium" w:hAnsi="Vinci Sans Medium"/>
                        <w:color w:val="000000"/>
                        <w:sz w:val="15"/>
                        <w:szCs w:val="15"/>
                      </w:rPr>
                      <w:t>,</w:t>
                    </w:r>
                    <w:r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 xml:space="preserve"> </w:t>
                    </w:r>
                    <w:r w:rsidR="004F18E3" w:rsidRPr="00E736FC">
                      <w:rPr>
                        <w:iCs/>
                        <w:color w:val="000000"/>
                        <w:sz w:val="15"/>
                        <w:szCs w:val="15"/>
                      </w:rPr>
                      <w:t>vedoucí útvaru komunikace a marketingu Skupiny</w:t>
                    </w:r>
                    <w:r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br/>
                      <w:t>+420 224 951 349 | +420 731 602</w:t>
                    </w:r>
                    <w:r>
                      <w:rPr>
                        <w:iCs/>
                        <w:color w:val="000000"/>
                        <w:sz w:val="15"/>
                        <w:szCs w:val="15"/>
                      </w:rPr>
                      <w:t> </w:t>
                    </w:r>
                    <w:r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>380</w:t>
                    </w:r>
                    <w:r w:rsidR="00CA58F5"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 xml:space="preserve"> | </w:t>
                    </w:r>
                    <w:r w:rsidRPr="0093530B">
                      <w:rPr>
                        <w:iCs/>
                        <w:sz w:val="15"/>
                        <w:szCs w:val="15"/>
                      </w:rPr>
                      <w:t>iveta.stockova@eurovia.cz</w:t>
                    </w:r>
                    <w:r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 xml:space="preserve"> | </w:t>
                    </w:r>
                    <w:r w:rsidR="008638AC"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>www.</w:t>
                    </w:r>
                    <w:r w:rsidR="008638AC">
                      <w:rPr>
                        <w:iCs/>
                        <w:color w:val="000000"/>
                        <w:sz w:val="15"/>
                        <w:szCs w:val="15"/>
                      </w:rPr>
                      <w:t>vinci-construciton</w:t>
                    </w:r>
                    <w:r w:rsidR="008638AC" w:rsidRPr="00595B52">
                      <w:rPr>
                        <w:iCs/>
                        <w:color w:val="000000"/>
                        <w:sz w:val="15"/>
                        <w:szCs w:val="15"/>
                      </w:rPr>
                      <w:t>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30C1D" w14:textId="77777777" w:rsidR="00ED12A7" w:rsidRDefault="00ED12A7" w:rsidP="00CD0E93">
      <w:pPr>
        <w:spacing w:after="0" w:line="240" w:lineRule="auto"/>
      </w:pPr>
      <w:r>
        <w:separator/>
      </w:r>
    </w:p>
  </w:footnote>
  <w:footnote w:type="continuationSeparator" w:id="0">
    <w:p w14:paraId="587D8D73" w14:textId="77777777" w:rsidR="00ED12A7" w:rsidRDefault="00ED12A7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676FA" w14:textId="15509FA2" w:rsidR="00E54074" w:rsidRDefault="00CA58F5" w:rsidP="00CD0E93">
    <w:pPr>
      <w:pStyle w:val="Zhlav"/>
      <w:ind w:left="-1417"/>
    </w:pPr>
    <w:r>
      <w:rPr>
        <w:bCs/>
        <w:iCs/>
        <w:noProof/>
        <w:color w:val="000000"/>
        <w:sz w:val="18"/>
        <w:szCs w:val="18"/>
      </w:rPr>
      <w:drawing>
        <wp:anchor distT="0" distB="0" distL="114300" distR="114300" simplePos="0" relativeHeight="251664383" behindDoc="0" locked="0" layoutInCell="1" allowOverlap="1" wp14:anchorId="681F9BEF" wp14:editId="70B7DF3A">
          <wp:simplePos x="0" y="0"/>
          <wp:positionH relativeFrom="margin">
            <wp:posOffset>4445</wp:posOffset>
          </wp:positionH>
          <wp:positionV relativeFrom="paragraph">
            <wp:posOffset>438785</wp:posOffset>
          </wp:positionV>
          <wp:extent cx="1562100" cy="416559"/>
          <wp:effectExtent l="0" t="0" r="0" b="317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147206">
    <w:abstractNumId w:val="9"/>
  </w:num>
  <w:num w:numId="2" w16cid:durableId="1459834998">
    <w:abstractNumId w:val="0"/>
  </w:num>
  <w:num w:numId="3" w16cid:durableId="512649164">
    <w:abstractNumId w:val="8"/>
  </w:num>
  <w:num w:numId="4" w16cid:durableId="130753390">
    <w:abstractNumId w:val="3"/>
  </w:num>
  <w:num w:numId="5" w16cid:durableId="1694653631">
    <w:abstractNumId w:val="5"/>
  </w:num>
  <w:num w:numId="6" w16cid:durableId="1285425712">
    <w:abstractNumId w:val="7"/>
  </w:num>
  <w:num w:numId="7" w16cid:durableId="982470393">
    <w:abstractNumId w:val="6"/>
  </w:num>
  <w:num w:numId="8" w16cid:durableId="1614943042">
    <w:abstractNumId w:val="1"/>
  </w:num>
  <w:num w:numId="9" w16cid:durableId="1770004028">
    <w:abstractNumId w:val="4"/>
  </w:num>
  <w:num w:numId="10" w16cid:durableId="531115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1690C"/>
    <w:rsid w:val="00023B1A"/>
    <w:rsid w:val="00027066"/>
    <w:rsid w:val="00033580"/>
    <w:rsid w:val="00040978"/>
    <w:rsid w:val="00040E45"/>
    <w:rsid w:val="00045D8E"/>
    <w:rsid w:val="00050BF8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A05D6"/>
    <w:rsid w:val="000A230C"/>
    <w:rsid w:val="000A29CB"/>
    <w:rsid w:val="000A4267"/>
    <w:rsid w:val="000B2AF4"/>
    <w:rsid w:val="000B3E09"/>
    <w:rsid w:val="000C3156"/>
    <w:rsid w:val="000D1F4C"/>
    <w:rsid w:val="000E251D"/>
    <w:rsid w:val="000E2DC6"/>
    <w:rsid w:val="000E4853"/>
    <w:rsid w:val="000E6CDD"/>
    <w:rsid w:val="000F3C6C"/>
    <w:rsid w:val="000F4F67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567F0"/>
    <w:rsid w:val="00156EA8"/>
    <w:rsid w:val="00157AA3"/>
    <w:rsid w:val="00193A37"/>
    <w:rsid w:val="001979CD"/>
    <w:rsid w:val="001B3C56"/>
    <w:rsid w:val="001B73FC"/>
    <w:rsid w:val="001C11F1"/>
    <w:rsid w:val="001C3F26"/>
    <w:rsid w:val="001C43BF"/>
    <w:rsid w:val="001D20A3"/>
    <w:rsid w:val="001D603C"/>
    <w:rsid w:val="001E5C43"/>
    <w:rsid w:val="001F18BC"/>
    <w:rsid w:val="001F69F6"/>
    <w:rsid w:val="00201E7A"/>
    <w:rsid w:val="00202C3B"/>
    <w:rsid w:val="00202E74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10758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43C1"/>
    <w:rsid w:val="003946EE"/>
    <w:rsid w:val="003A309D"/>
    <w:rsid w:val="003B27DC"/>
    <w:rsid w:val="003C30AF"/>
    <w:rsid w:val="003C34DE"/>
    <w:rsid w:val="003C3DCF"/>
    <w:rsid w:val="003C5B05"/>
    <w:rsid w:val="003C6584"/>
    <w:rsid w:val="003D38D2"/>
    <w:rsid w:val="003E2A39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6DC9"/>
    <w:rsid w:val="00445231"/>
    <w:rsid w:val="00447126"/>
    <w:rsid w:val="00451C8F"/>
    <w:rsid w:val="00455294"/>
    <w:rsid w:val="00456BD1"/>
    <w:rsid w:val="00464913"/>
    <w:rsid w:val="00466615"/>
    <w:rsid w:val="004675C5"/>
    <w:rsid w:val="0047161B"/>
    <w:rsid w:val="00472069"/>
    <w:rsid w:val="00490604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5843"/>
    <w:rsid w:val="004D7806"/>
    <w:rsid w:val="004E7D62"/>
    <w:rsid w:val="004F18E3"/>
    <w:rsid w:val="0050353E"/>
    <w:rsid w:val="00512EA4"/>
    <w:rsid w:val="00520E63"/>
    <w:rsid w:val="00521747"/>
    <w:rsid w:val="0052271E"/>
    <w:rsid w:val="005236B6"/>
    <w:rsid w:val="00523F82"/>
    <w:rsid w:val="00526444"/>
    <w:rsid w:val="00537A34"/>
    <w:rsid w:val="00541D08"/>
    <w:rsid w:val="00544472"/>
    <w:rsid w:val="0054676B"/>
    <w:rsid w:val="00550AC2"/>
    <w:rsid w:val="005523B1"/>
    <w:rsid w:val="0055699C"/>
    <w:rsid w:val="00564FD4"/>
    <w:rsid w:val="00565420"/>
    <w:rsid w:val="00571043"/>
    <w:rsid w:val="00573D92"/>
    <w:rsid w:val="00575E96"/>
    <w:rsid w:val="0059166A"/>
    <w:rsid w:val="00595B52"/>
    <w:rsid w:val="005B3EEC"/>
    <w:rsid w:val="005C51B7"/>
    <w:rsid w:val="005D3349"/>
    <w:rsid w:val="005D5622"/>
    <w:rsid w:val="005E286A"/>
    <w:rsid w:val="005E2999"/>
    <w:rsid w:val="005F326C"/>
    <w:rsid w:val="005F4D3C"/>
    <w:rsid w:val="00601849"/>
    <w:rsid w:val="00602DC3"/>
    <w:rsid w:val="00615CBE"/>
    <w:rsid w:val="00620329"/>
    <w:rsid w:val="00630901"/>
    <w:rsid w:val="006321BD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530E"/>
    <w:rsid w:val="00671290"/>
    <w:rsid w:val="00675E2B"/>
    <w:rsid w:val="0067690D"/>
    <w:rsid w:val="0067711F"/>
    <w:rsid w:val="00683EEB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20E70"/>
    <w:rsid w:val="00722890"/>
    <w:rsid w:val="007246C6"/>
    <w:rsid w:val="00731748"/>
    <w:rsid w:val="00733F13"/>
    <w:rsid w:val="007479B3"/>
    <w:rsid w:val="007510BA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7585"/>
    <w:rsid w:val="007B28F2"/>
    <w:rsid w:val="007B2D36"/>
    <w:rsid w:val="007C2324"/>
    <w:rsid w:val="007D2DF7"/>
    <w:rsid w:val="007D559C"/>
    <w:rsid w:val="007D6B59"/>
    <w:rsid w:val="007E156A"/>
    <w:rsid w:val="007F0CC8"/>
    <w:rsid w:val="007F525F"/>
    <w:rsid w:val="0081320B"/>
    <w:rsid w:val="0082514D"/>
    <w:rsid w:val="008442B1"/>
    <w:rsid w:val="00854683"/>
    <w:rsid w:val="008611BB"/>
    <w:rsid w:val="008638AC"/>
    <w:rsid w:val="008756B0"/>
    <w:rsid w:val="0088079F"/>
    <w:rsid w:val="00885961"/>
    <w:rsid w:val="008935E6"/>
    <w:rsid w:val="008A1045"/>
    <w:rsid w:val="008A3A2F"/>
    <w:rsid w:val="008B21D6"/>
    <w:rsid w:val="008C48F2"/>
    <w:rsid w:val="008C56FA"/>
    <w:rsid w:val="008E0531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81029"/>
    <w:rsid w:val="009817E3"/>
    <w:rsid w:val="00981FA7"/>
    <w:rsid w:val="009B1642"/>
    <w:rsid w:val="009B189D"/>
    <w:rsid w:val="009B4717"/>
    <w:rsid w:val="009C38F3"/>
    <w:rsid w:val="009C521B"/>
    <w:rsid w:val="009D0E08"/>
    <w:rsid w:val="009E17BF"/>
    <w:rsid w:val="009E55EA"/>
    <w:rsid w:val="009F4FA8"/>
    <w:rsid w:val="009F65F3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5472"/>
    <w:rsid w:val="00AF5B79"/>
    <w:rsid w:val="00B024A9"/>
    <w:rsid w:val="00B120B6"/>
    <w:rsid w:val="00B17CC3"/>
    <w:rsid w:val="00B209B5"/>
    <w:rsid w:val="00B27BC9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41EC"/>
    <w:rsid w:val="00B7528F"/>
    <w:rsid w:val="00B761F2"/>
    <w:rsid w:val="00B864FA"/>
    <w:rsid w:val="00B92F9A"/>
    <w:rsid w:val="00B9333D"/>
    <w:rsid w:val="00B9721B"/>
    <w:rsid w:val="00BB02FB"/>
    <w:rsid w:val="00BB16CE"/>
    <w:rsid w:val="00BB3A30"/>
    <w:rsid w:val="00BB663C"/>
    <w:rsid w:val="00BC3E53"/>
    <w:rsid w:val="00BD4379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33BEF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7328"/>
    <w:rsid w:val="00CA58F5"/>
    <w:rsid w:val="00CA5A19"/>
    <w:rsid w:val="00CA5EB6"/>
    <w:rsid w:val="00CA7BB0"/>
    <w:rsid w:val="00CC1CE5"/>
    <w:rsid w:val="00CC70B1"/>
    <w:rsid w:val="00CD0E93"/>
    <w:rsid w:val="00CD60F1"/>
    <w:rsid w:val="00CD6BEF"/>
    <w:rsid w:val="00CD7564"/>
    <w:rsid w:val="00CE4873"/>
    <w:rsid w:val="00CF26D5"/>
    <w:rsid w:val="00CF2912"/>
    <w:rsid w:val="00D03516"/>
    <w:rsid w:val="00D05904"/>
    <w:rsid w:val="00D05A28"/>
    <w:rsid w:val="00D109C7"/>
    <w:rsid w:val="00D15479"/>
    <w:rsid w:val="00D172E5"/>
    <w:rsid w:val="00D20BD9"/>
    <w:rsid w:val="00D22953"/>
    <w:rsid w:val="00D26F5B"/>
    <w:rsid w:val="00D278C4"/>
    <w:rsid w:val="00D4271C"/>
    <w:rsid w:val="00D4419B"/>
    <w:rsid w:val="00D52F52"/>
    <w:rsid w:val="00D54F10"/>
    <w:rsid w:val="00D600B5"/>
    <w:rsid w:val="00D60BCA"/>
    <w:rsid w:val="00D619B8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610E"/>
    <w:rsid w:val="00E61707"/>
    <w:rsid w:val="00E61B0D"/>
    <w:rsid w:val="00E6204B"/>
    <w:rsid w:val="00E6371A"/>
    <w:rsid w:val="00E637AB"/>
    <w:rsid w:val="00E6462A"/>
    <w:rsid w:val="00E66CE7"/>
    <w:rsid w:val="00E71623"/>
    <w:rsid w:val="00E73D26"/>
    <w:rsid w:val="00E74990"/>
    <w:rsid w:val="00E74EBE"/>
    <w:rsid w:val="00E80618"/>
    <w:rsid w:val="00E90A64"/>
    <w:rsid w:val="00E931A1"/>
    <w:rsid w:val="00E950C2"/>
    <w:rsid w:val="00EA35D6"/>
    <w:rsid w:val="00EC2B18"/>
    <w:rsid w:val="00EC6831"/>
    <w:rsid w:val="00EC6CCE"/>
    <w:rsid w:val="00ED12A7"/>
    <w:rsid w:val="00ED2965"/>
    <w:rsid w:val="00EE7412"/>
    <w:rsid w:val="00EF06D1"/>
    <w:rsid w:val="00EF3999"/>
    <w:rsid w:val="00EF6264"/>
    <w:rsid w:val="00F102F1"/>
    <w:rsid w:val="00F1212C"/>
    <w:rsid w:val="00F14F31"/>
    <w:rsid w:val="00F177F9"/>
    <w:rsid w:val="00F27380"/>
    <w:rsid w:val="00F32E61"/>
    <w:rsid w:val="00F3590C"/>
    <w:rsid w:val="00F544ED"/>
    <w:rsid w:val="00F54EBD"/>
    <w:rsid w:val="00F55441"/>
    <w:rsid w:val="00F55978"/>
    <w:rsid w:val="00F665B0"/>
    <w:rsid w:val="00F66A35"/>
    <w:rsid w:val="00F67D48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62D7"/>
    <w:rsid w:val="00FC707F"/>
    <w:rsid w:val="00FC71FB"/>
    <w:rsid w:val="00FD1976"/>
    <w:rsid w:val="00FE0A10"/>
    <w:rsid w:val="00FE2396"/>
    <w:rsid w:val="00FE3F6F"/>
    <w:rsid w:val="00FE7A2E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qFormat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ndrichvogel/Library/CloudStorage/OneDrive-Sdi&#769;lene&#769;knihovny&#8211;B&amp;RHolding,s.r.o/Astronaut%20Creative%20Lab%20-%20Klienti/VINCI/2022/Hlavic&#780;kove&#769;%20papi&#769;ry/final/Arko%20Technology%20Construction%20template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127170-065a-4910-bf80-0f16f7033ca5" xsi:nil="true"/>
    <lcf76f155ced4ddcb4097134ff3c332f xmlns="9ae8b30b-fb85-4ba6-8161-1867aec9102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AA6A58800A234594BE1539BC7950D4" ma:contentTypeVersion="16" ma:contentTypeDescription="Vytvoří nový dokument" ma:contentTypeScope="" ma:versionID="c97d22c7cd44c90aeed55b7f363f652f">
  <xsd:schema xmlns:xsd="http://www.w3.org/2001/XMLSchema" xmlns:xs="http://www.w3.org/2001/XMLSchema" xmlns:p="http://schemas.microsoft.com/office/2006/metadata/properties" xmlns:ns2="9ae8b30b-fb85-4ba6-8161-1867aec9102c" xmlns:ns3="67127170-065a-4910-bf80-0f16f7033ca5" targetNamespace="http://schemas.microsoft.com/office/2006/metadata/properties" ma:root="true" ma:fieldsID="35058710151c13e9d947c0134ce483b1" ns2:_="" ns3:_="">
    <xsd:import namespace="9ae8b30b-fb85-4ba6-8161-1867aec9102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b30b-fb85-4ba6-8161-1867aec91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http://schemas.microsoft.com/office/infopath/2007/PartnerControls"/>
    <ds:schemaRef ds:uri="b3fe1713-4ce7-4bff-9b25-53c8b7d58926"/>
    <ds:schemaRef ds:uri="67127170-065a-4910-bf80-0f16f7033ca5"/>
  </ds:schemaRefs>
</ds:datastoreItem>
</file>

<file path=customXml/itemProps2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FBCADB-0F2B-4EB0-983D-32995FD937D9}"/>
</file>

<file path=customXml/itemProps4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Arko Technology Construction template.dotx</Template>
  <TotalTime>2</TotalTime>
  <Pages>3</Pages>
  <Words>299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2061</CharactersWithSpaces>
  <SharedDoc>false</SharedDoc>
  <HLinks>
    <vt:vector size="6" baseType="variant">
      <vt:variant>
        <vt:i4>6881308</vt:i4>
      </vt:variant>
      <vt:variant>
        <vt:i4>0</vt:i4>
      </vt:variant>
      <vt:variant>
        <vt:i4>0</vt:i4>
      </vt:variant>
      <vt:variant>
        <vt:i4>5</vt:i4>
      </vt:variant>
      <vt:variant>
        <vt:lpwstr>mailto:iveta.stockova@eurovia.cz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Zuzana Binarová</cp:lastModifiedBy>
  <cp:revision>6</cp:revision>
  <cp:lastPrinted>2022-07-25T11:40:00Z</cp:lastPrinted>
  <dcterms:created xsi:type="dcterms:W3CDTF">2023-05-30T10:53:00Z</dcterms:created>
  <dcterms:modified xsi:type="dcterms:W3CDTF">2023-05-30T10:56:00Z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0x0101000B013EEF989BD4409F7B36BA2D1832E1</vt:lpwstr>
  </property>
  <property fmtid="{D5CDD505-2E9C-101B-9397-08002B2CF9AE}" pid="3" name="MSIP_Label_b1c9b508-7c6e-42bd-bedf-808292653d6c_Enabled">
    <vt:lpwstr>true</vt:lpwstr>
  </property>
  <property fmtid="{D5CDD505-2E9C-101B-9397-08002B2CF9AE}" pid="4" name="MSIP_Label_b1c9b508-7c6e-42bd-bedf-808292653d6c_SetDate">
    <vt:lpwstr>2022-05-23T08:18:13Z</vt:lpwstr>
  </property>
  <property fmtid="{D5CDD505-2E9C-101B-9397-08002B2CF9AE}" pid="5" name="MSIP_Label_b1c9b508-7c6e-42bd-bedf-808292653d6c_Method">
    <vt:lpwstr>Standard</vt:lpwstr>
  </property>
  <property fmtid="{D5CDD505-2E9C-101B-9397-08002B2CF9AE}" pid="6" name="MSIP_Label_b1c9b508-7c6e-42bd-bedf-808292653d6c_Name">
    <vt:lpwstr>b1c9b508-7c6e-42bd-bedf-808292653d6c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ActionId">
    <vt:lpwstr>8f1052b0-1f78-40d2-a6bc-f0f44ff234c9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ediaServiceImageTags">
    <vt:lpwstr/>
  </property>
</Properties>
</file>